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8DC0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永安市农业生产资料总公司永安市燕江南路883号1号店</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一、永安市燕江南路883号1号店概况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永安市农业生产资料总公司，位于永安市燕江南路883号，面积约25㎡，合同已到期，一层，框架结构，配电220V，店面、仓储，不能经营餐饮。</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2025年1月15日08时00分至2025年1月21日17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2025年1月15日08时00分至2025年1月23日17 时30分（北京时间）；李佳容17350350081。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206D7C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bookmarkStart w:id="0" w:name="_GoBack"/>
      <w:r>
        <w:rPr>
          <w:rFonts w:hint="eastAsia" w:ascii="宋体" w:hAnsi="宋体" w:cs="宋体"/>
          <w:b w:val="0"/>
          <w:bCs w:val="0"/>
          <w:color w:val="auto"/>
          <w:sz w:val="28"/>
          <w:szCs w:val="28"/>
          <w:highlight w:val="none"/>
          <w:lang w:val="en-US" w:eastAsia="zh-CN"/>
        </w:rPr>
        <w:t>1.最高有效报价者即为承租人。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bookmarkEnd w:id="0"/>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50815381">
      <w:pPr>
        <w:numPr>
          <w:ilvl w:val="0"/>
          <w:numId w:val="0"/>
        </w:numPr>
        <w:jc w:val="both"/>
        <w:rPr>
          <w:rFonts w:hint="eastAsia" w:ascii="黑体" w:hAnsi="黑体" w:eastAsia="黑体" w:cs="黑体"/>
          <w:color w:val="auto"/>
          <w:sz w:val="28"/>
          <w:szCs w:val="28"/>
          <w:lang w:val="en-US" w:eastAsia="zh-CN"/>
        </w:rPr>
      </w:pPr>
      <w:r>
        <w:rPr>
          <w:rFonts w:hint="eastAsia" w:ascii="黑体" w:hAnsi="黑体" w:eastAsia="黑体" w:cs="黑体"/>
          <w:sz w:val="28"/>
          <w:szCs w:val="28"/>
        </w:rPr>
        <w:drawing>
          <wp:inline distT="0" distB="0" distL="114300" distR="114300">
            <wp:extent cx="5268595" cy="4434840"/>
            <wp:effectExtent l="0" t="0" r="8255" b="3810"/>
            <wp:docPr id="5" name="图片 5" descr="42eca09bc02a05e10104e58526a3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2eca09bc02a05e10104e58526a3dac"/>
                    <pic:cNvPicPr>
                      <a:picLocks noChangeAspect="1"/>
                    </pic:cNvPicPr>
                  </pic:nvPicPr>
                  <pic:blipFill>
                    <a:blip r:embed="rId4" cstate="print"/>
                    <a:stretch>
                      <a:fillRect/>
                    </a:stretch>
                  </pic:blipFill>
                  <pic:spPr>
                    <a:xfrm>
                      <a:off x="0" y="0"/>
                      <a:ext cx="5268595" cy="4434840"/>
                    </a:xfrm>
                    <a:prstGeom prst="rect">
                      <a:avLst/>
                    </a:prstGeom>
                  </pic:spPr>
                </pic:pic>
              </a:graphicData>
            </a:graphic>
          </wp:inline>
        </w:drawing>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3FD54D06">
      <w:pPr>
        <w:pStyle w:val="8"/>
        <w:rPr>
          <w:rFonts w:hint="eastAsia" w:ascii="黑体" w:hAnsi="黑体" w:eastAsia="黑体" w:cs="黑体"/>
          <w:color w:val="auto"/>
          <w:sz w:val="28"/>
          <w:szCs w:val="28"/>
          <w:lang w:val="en-US" w:eastAsia="zh-CN"/>
        </w:rPr>
      </w:pPr>
    </w:p>
    <w:p w14:paraId="7C0F4700">
      <w:pPr>
        <w:pStyle w:val="8"/>
        <w:rPr>
          <w:rFonts w:hint="eastAsia" w:ascii="黑体" w:hAnsi="黑体" w:eastAsia="黑体" w:cs="黑体"/>
          <w:color w:val="auto"/>
          <w:sz w:val="28"/>
          <w:szCs w:val="28"/>
          <w:lang w:val="en-US" w:eastAsia="zh-CN"/>
        </w:rPr>
      </w:pPr>
    </w:p>
    <w:p w14:paraId="544C6D5E">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永安市燕江南路883号1号店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永安市燕江南路883号1号店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25531B8"/>
    <w:rsid w:val="129315E1"/>
    <w:rsid w:val="13B20A19"/>
    <w:rsid w:val="14465C44"/>
    <w:rsid w:val="148B3AE9"/>
    <w:rsid w:val="15841675"/>
    <w:rsid w:val="168109F0"/>
    <w:rsid w:val="173025B1"/>
    <w:rsid w:val="176F170F"/>
    <w:rsid w:val="189B732C"/>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7C1366B"/>
    <w:rsid w:val="39304B79"/>
    <w:rsid w:val="39CE564E"/>
    <w:rsid w:val="39D92F37"/>
    <w:rsid w:val="3B801ADA"/>
    <w:rsid w:val="3E416D5D"/>
    <w:rsid w:val="4080634C"/>
    <w:rsid w:val="40E10989"/>
    <w:rsid w:val="420A573D"/>
    <w:rsid w:val="439267ED"/>
    <w:rsid w:val="43AD517F"/>
    <w:rsid w:val="44A31A2B"/>
    <w:rsid w:val="44AA4ADC"/>
    <w:rsid w:val="45603AA7"/>
    <w:rsid w:val="463E6D37"/>
    <w:rsid w:val="4735060A"/>
    <w:rsid w:val="475507D1"/>
    <w:rsid w:val="48E7329B"/>
    <w:rsid w:val="4934697F"/>
    <w:rsid w:val="4A720258"/>
    <w:rsid w:val="4B4D0C87"/>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9D35AB"/>
    <w:rsid w:val="65DB79E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3120</Words>
  <Characters>3322</Characters>
  <Lines>0</Lines>
  <Paragraphs>0</Paragraphs>
  <TotalTime>14</TotalTime>
  <ScaleCrop>false</ScaleCrop>
  <LinksUpToDate>false</LinksUpToDate>
  <CharactersWithSpaces>3822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2025-01-14T03:31:19Z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